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B7DBB" w14:textId="49CAEA33" w:rsidR="00A66F30" w:rsidRDefault="00A66F30" w:rsidP="00A66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E1F3C">
        <w:rPr>
          <w:b/>
          <w:i/>
          <w:noProof/>
          <w:sz w:val="28"/>
        </w:rPr>
        <w:t>407</w:t>
      </w:r>
      <w:r w:rsidR="009E58F6">
        <w:rPr>
          <w:b/>
          <w:i/>
          <w:noProof/>
          <w:sz w:val="28"/>
        </w:rPr>
        <w:t>4</w:t>
      </w:r>
    </w:p>
    <w:p w14:paraId="46534267" w14:textId="77777777" w:rsidR="00A66F30" w:rsidRDefault="00A66F30" w:rsidP="00A66F30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623D6760" w:rsidR="0010401F" w:rsidRPr="00A66F3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617587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7D9" w:rsidRPr="00B317D9">
        <w:rPr>
          <w:rFonts w:ascii="Arial" w:hAnsi="Arial" w:cs="Arial"/>
          <w:b/>
        </w:rPr>
        <w:t xml:space="preserve">Discussion paper on separate </w:t>
      </w:r>
      <w:proofErr w:type="spellStart"/>
      <w:r w:rsidR="00B317D9" w:rsidRPr="00B317D9">
        <w:rPr>
          <w:rFonts w:ascii="Arial" w:hAnsi="Arial" w:cs="Arial"/>
          <w:b/>
        </w:rPr>
        <w:t>yaml</w:t>
      </w:r>
      <w:proofErr w:type="spellEnd"/>
      <w:r w:rsidR="00B317D9" w:rsidRPr="00B317D9">
        <w:rPr>
          <w:rFonts w:ascii="Arial" w:hAnsi="Arial" w:cs="Arial"/>
          <w:b/>
        </w:rPr>
        <w:t xml:space="preserve"> file for different control NRM fragment</w:t>
      </w:r>
      <w:r w:rsidR="004A3C26">
        <w:rPr>
          <w:rFonts w:ascii="Arial" w:hAnsi="Arial" w:cs="Arial" w:hint="eastAsia"/>
          <w:b/>
          <w:lang w:eastAsia="zh-CN"/>
        </w:rPr>
        <w:t>s</w:t>
      </w:r>
      <w:r w:rsidR="00B317D9" w:rsidRPr="00B317D9">
        <w:rPr>
          <w:rFonts w:ascii="Arial" w:hAnsi="Arial" w:cs="Arial"/>
          <w:b/>
        </w:rPr>
        <w:t xml:space="preserve"> in TS 28.623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12C551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A66F30">
        <w:rPr>
          <w:rFonts w:ascii="Arial" w:hAnsi="Arial"/>
          <w:b/>
        </w:rPr>
        <w:t>6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0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4298B29F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B317D9">
        <w:t xml:space="preserve">TS 28.623 </w:t>
      </w:r>
      <w:r w:rsidR="00B317D9" w:rsidRPr="00B317D9">
        <w:t>Generic Network Resource Model (NRM) Integration Reference Point (IRP); Solution Set (SS) definitions</w:t>
      </w:r>
      <w:r w:rsidR="005F2E12">
        <w:t>.</w:t>
      </w:r>
    </w:p>
    <w:p w14:paraId="63A8D03F" w14:textId="7F43A2AA" w:rsidR="00152ECF" w:rsidRDefault="003E45A1" w:rsidP="00613463">
      <w:pPr>
        <w:pStyle w:val="1"/>
      </w:pPr>
      <w:r>
        <w:t>3</w:t>
      </w:r>
      <w:r>
        <w:tab/>
        <w:t>Rationale</w:t>
      </w:r>
    </w:p>
    <w:p w14:paraId="62525335" w14:textId="6D7AC358" w:rsidR="005C6B65" w:rsidRDefault="00FD3BDC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</w:t>
      </w:r>
      <w:r w:rsidR="00693A35" w:rsidRPr="00693A35">
        <w:rPr>
          <w:lang w:eastAsia="zh-CN"/>
        </w:rPr>
        <w:t>C.4.3</w:t>
      </w:r>
      <w:r w:rsidR="00693A35" w:rsidRPr="00693A35">
        <w:rPr>
          <w:lang w:eastAsia="zh-CN"/>
        </w:rPr>
        <w:tab/>
      </w:r>
      <w:proofErr w:type="spellStart"/>
      <w:r w:rsidR="00693A35" w:rsidRPr="00693A35">
        <w:rPr>
          <w:lang w:eastAsia="zh-CN"/>
        </w:rPr>
        <w:t>OpenAPI</w:t>
      </w:r>
      <w:proofErr w:type="spellEnd"/>
      <w:r w:rsidR="00693A35" w:rsidRPr="00693A35">
        <w:rPr>
          <w:lang w:eastAsia="zh-CN"/>
        </w:rPr>
        <w:t xml:space="preserve"> document "TS28623_GenericNrm.yaml"</w:t>
      </w:r>
      <w:r w:rsidR="007C02C1">
        <w:rPr>
          <w:lang w:eastAsia="zh-CN"/>
        </w:rPr>
        <w:t xml:space="preserve"> include the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common network resource model (e.g. </w:t>
      </w:r>
      <w:proofErr w:type="spellStart"/>
      <w:r w:rsidR="005C6B65">
        <w:rPr>
          <w:lang w:eastAsia="zh-CN"/>
        </w:rPr>
        <w:t>SubNetwork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ManagedElement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ManagedFunction</w:t>
      </w:r>
      <w:proofErr w:type="spellEnd"/>
      <w:r w:rsidR="005C6B65">
        <w:rPr>
          <w:lang w:eastAsia="zh-CN"/>
        </w:rPr>
        <w:t>)</w:t>
      </w:r>
      <w:r w:rsidR="007C02C1">
        <w:rPr>
          <w:lang w:eastAsia="zh-CN"/>
        </w:rPr>
        <w:t xml:space="preserve"> and </w:t>
      </w:r>
      <w:r w:rsidR="005C6B65">
        <w:rPr>
          <w:lang w:eastAsia="zh-CN"/>
        </w:rPr>
        <w:t>PM control NRM fragment, threshold monitoring control NRM fragment, Notification subscription and heartbeat notification control NRM fragment, File retrieval NRM fragment,</w:t>
      </w:r>
      <w:r w:rsidR="005C6B65">
        <w:t xml:space="preserve"> MnS Registry NRM fragment and </w:t>
      </w:r>
      <w:r w:rsidR="005C6B65">
        <w:rPr>
          <w:noProof/>
          <w:lang w:val="en-US"/>
        </w:rPr>
        <w:t>File download NRM fragment</w:t>
      </w:r>
      <w:r w:rsidR="005C6B65">
        <w:rPr>
          <w:lang w:eastAsia="zh-CN"/>
        </w:rPr>
        <w:t xml:space="preserve">). Current structure mixed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all </w:t>
      </w:r>
      <w:proofErr w:type="spellStart"/>
      <w:r w:rsidR="005C6B65">
        <w:rPr>
          <w:lang w:eastAsia="zh-CN"/>
        </w:rPr>
        <w:t>all</w:t>
      </w:r>
      <w:proofErr w:type="spellEnd"/>
      <w:r w:rsidR="005C6B65">
        <w:rPr>
          <w:lang w:eastAsia="zh-CN"/>
        </w:rPr>
        <w:t xml:space="preserve"> IOC</w:t>
      </w:r>
      <w:r w:rsidR="007C02C1">
        <w:rPr>
          <w:lang w:eastAsia="zh-CN"/>
        </w:rPr>
        <w:t>s,</w:t>
      </w:r>
      <w:r w:rsidR="005C6B65">
        <w:rPr>
          <w:lang w:eastAsia="zh-CN"/>
        </w:rPr>
        <w:t xml:space="preserve"> </w:t>
      </w:r>
      <w:r w:rsidR="007C02C1">
        <w:rPr>
          <w:lang w:eastAsia="zh-CN"/>
        </w:rPr>
        <w:t xml:space="preserve">datatypes and attributes in one YAML File </w:t>
      </w:r>
      <w:r w:rsidR="005C6B65">
        <w:rPr>
          <w:lang w:eastAsia="zh-CN"/>
        </w:rPr>
        <w:t xml:space="preserve">in clause 4.3, which is not easily for the reader to get all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</w:t>
      </w:r>
      <w:r w:rsidR="005C6B65">
        <w:rPr>
          <w:lang w:eastAsia="zh-CN"/>
        </w:rPr>
        <w:t xml:space="preserve"> for a specific</w:t>
      </w:r>
      <w:r w:rsidR="007C02C1">
        <w:rPr>
          <w:lang w:eastAsia="zh-CN"/>
        </w:rPr>
        <w:t xml:space="preserve"> control NRM fragment. </w:t>
      </w:r>
    </w:p>
    <w:p w14:paraId="19A4EDA0" w14:textId="3651D367" w:rsidR="007C02C1" w:rsidRDefault="007C02C1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lso in clause D.2 YANG Modules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 separate YANG module for each control NRM fragment, e.g. </w:t>
      </w:r>
      <w:r w:rsidR="00820708" w:rsidRPr="00820708">
        <w:rPr>
          <w:lang w:eastAsia="zh-CN"/>
        </w:rPr>
        <w:t>module _3gpp-common-filemanagement.yang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_3gpp-common-subscription-control.yang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_3gpp-common-fm.yang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_3gpp-common-trace.yang</w:t>
      </w:r>
      <w:r w:rsidR="00820708">
        <w:rPr>
          <w:lang w:eastAsia="zh-CN"/>
        </w:rPr>
        <w:t>.</w:t>
      </w:r>
      <w:bookmarkStart w:id="1" w:name="_GoBack"/>
      <w:bookmarkEnd w:id="1"/>
    </w:p>
    <w:p w14:paraId="7C27E65E" w14:textId="43A923CE" w:rsidR="00820708" w:rsidRDefault="00820708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it proposes to </w:t>
      </w:r>
      <w:r w:rsidRPr="00820708">
        <w:rPr>
          <w:lang w:eastAsia="zh-CN"/>
        </w:rPr>
        <w:t xml:space="preserve">separate </w:t>
      </w:r>
      <w:proofErr w:type="spellStart"/>
      <w:r w:rsidRPr="00820708">
        <w:rPr>
          <w:lang w:eastAsia="zh-CN"/>
        </w:rPr>
        <w:t>yaml</w:t>
      </w:r>
      <w:proofErr w:type="spellEnd"/>
      <w:r w:rsidRPr="00820708">
        <w:rPr>
          <w:lang w:eastAsia="zh-CN"/>
        </w:rPr>
        <w:t xml:space="preserve"> file for different control NRM fragment in TS 28.623</w:t>
      </w:r>
      <w:r>
        <w:rPr>
          <w:lang w:eastAsia="zh-CN"/>
        </w:rPr>
        <w:t xml:space="preserve">, following are the proposed </w:t>
      </w:r>
      <w:proofErr w:type="spellStart"/>
      <w:r>
        <w:rPr>
          <w:lang w:eastAsia="zh-CN"/>
        </w:rPr>
        <w:t>yaml</w:t>
      </w:r>
      <w:proofErr w:type="spellEnd"/>
      <w:r>
        <w:rPr>
          <w:lang w:eastAsia="zh-CN"/>
        </w:rPr>
        <w:t xml:space="preserve"> file:</w:t>
      </w:r>
    </w:p>
    <w:p w14:paraId="17570E5A" w14:textId="466E7A92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bookmarkStart w:id="2" w:name="_Toc124336882"/>
      <w:bookmarkStart w:id="3" w:name="_Toc51769145"/>
      <w:bookmarkStart w:id="4" w:name="_Toc44581529"/>
      <w:bookmarkStart w:id="5" w:name="_Toc36475768"/>
      <w:bookmarkStart w:id="6" w:name="_Toc36033506"/>
      <w:bookmarkStart w:id="7" w:name="_Toc27489924"/>
      <w:bookmarkStart w:id="8" w:name="_Toc20153452"/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TS28623_GenericNrm.yaml</w:t>
      </w:r>
      <w:r w:rsidRPr="00E47E09">
        <w:rPr>
          <w:b/>
          <w:lang w:eastAsia="zh-CN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r w:rsidRPr="00E47E09">
        <w:rPr>
          <w:b/>
          <w:lang w:eastAsia="zh-CN"/>
        </w:rPr>
        <w:t>,</w:t>
      </w:r>
      <w:r>
        <w:rPr>
          <w:lang w:eastAsia="zh-CN"/>
        </w:rPr>
        <w:t xml:space="preserve">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NRM fragment (Figure 4.2.1-1) and Vendor specific data container NRM fragment (Figure 4.2.1-2)</w:t>
      </w:r>
      <w:r>
        <w:rPr>
          <w:lang w:eastAsia="zh-CN"/>
        </w:rPr>
        <w:t>.</w:t>
      </w:r>
    </w:p>
    <w:p w14:paraId="1F92649A" w14:textId="1761204A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TS28623_PmControlNrm.yaml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PM control NRM fragment (Figure 4.2.1-3)</w:t>
      </w:r>
      <w:r>
        <w:rPr>
          <w:lang w:eastAsia="zh-CN"/>
        </w:rPr>
        <w:t>.</w:t>
      </w:r>
    </w:p>
    <w:p w14:paraId="46F5B930" w14:textId="51A78239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TS28623_ThresholdMonitorNrm.yaml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threshold monitoring control NRM fragment (Figure 4.2.1-4)</w:t>
      </w:r>
      <w:r>
        <w:rPr>
          <w:lang w:eastAsia="zh-CN"/>
        </w:rPr>
        <w:t>.</w:t>
      </w:r>
    </w:p>
    <w:p w14:paraId="77568FCB" w14:textId="62F2755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TS28623_SubscriptionControlNrm.yaml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Notification subscription and heartbeat notification control NRM fragment (Figure 4.2.1-5)</w:t>
      </w:r>
      <w:r>
        <w:rPr>
          <w:lang w:eastAsia="zh-CN"/>
        </w:rPr>
        <w:t>.</w:t>
      </w:r>
    </w:p>
    <w:p w14:paraId="686053E6" w14:textId="0A8D42AF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TS28623_FmControlNrm.yaml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FM control NRM fragment (Figure 4.2.1-6:)</w:t>
      </w:r>
      <w:r w:rsidR="00E815A6">
        <w:rPr>
          <w:lang w:eastAsia="zh-CN"/>
        </w:rPr>
        <w:t>.</w:t>
      </w:r>
    </w:p>
    <w:p w14:paraId="0A931E32" w14:textId="6843FB81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TS28623_TraceControlNrm.yaml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Trace control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4.2.1-7)</w:t>
      </w:r>
      <w:r w:rsidR="00E815A6">
        <w:rPr>
          <w:lang w:eastAsia="zh-CN"/>
        </w:rPr>
        <w:t>.</w:t>
      </w:r>
    </w:p>
    <w:p w14:paraId="11A52467" w14:textId="13146C17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TS28623_MnSRegistryNrm.yaml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MnS</w:t>
      </w:r>
      <w:proofErr w:type="spellEnd"/>
      <w:r w:rsidR="00E815A6" w:rsidRPr="00E815A6">
        <w:rPr>
          <w:lang w:eastAsia="zh-CN"/>
        </w:rPr>
        <w:t xml:space="preserve"> Registry NRM fragment (Figure 4.2.1-8)</w:t>
      </w:r>
      <w:r w:rsidR="00E815A6">
        <w:rPr>
          <w:lang w:eastAsia="zh-CN"/>
        </w:rPr>
        <w:t>.</w:t>
      </w:r>
    </w:p>
    <w:p w14:paraId="44A7F5BE" w14:textId="11837B3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"TS28623_FileManagementNrm.yaml"</w:t>
      </w:r>
      <w:r w:rsidR="00E815A6" w:rsidRPr="00E47E09">
        <w:rPr>
          <w:b/>
          <w:lang w:eastAsia="zh-CN"/>
        </w:rPr>
        <w:t>,</w:t>
      </w:r>
      <w:r w:rsidR="00E815A6">
        <w:rPr>
          <w:lang w:eastAsia="zh-CN"/>
        </w:rPr>
        <w:t xml:space="preserve">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File retrieval NRM fragment (Figure 4.2.1-9)</w:t>
      </w:r>
      <w:r w:rsidR="00E815A6">
        <w:rPr>
          <w:lang w:eastAsia="zh-CN"/>
        </w:rPr>
        <w:t xml:space="preserve"> and </w:t>
      </w:r>
      <w:r w:rsidR="00E815A6" w:rsidRPr="00E815A6">
        <w:rPr>
          <w:lang w:eastAsia="zh-CN"/>
        </w:rPr>
        <w:t>File download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4.2.1-10)</w:t>
      </w:r>
      <w:r w:rsidR="00E815A6">
        <w:rPr>
          <w:lang w:eastAsia="zh-CN"/>
        </w:rPr>
        <w:t>.</w:t>
      </w:r>
    </w:p>
    <w:p w14:paraId="0316BBA0" w14:textId="7C1B6E35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"TS28623_ManagementDataCollectionNrm.yaml"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ManagementDataCollection</w:t>
      </w:r>
      <w:proofErr w:type="spellEnd"/>
      <w:r w:rsidR="00E815A6" w:rsidRPr="00E815A6">
        <w:rPr>
          <w:lang w:eastAsia="zh-CN"/>
        </w:rPr>
        <w:t xml:space="preserve"> control NRM fragment (4.2.1-11)</w:t>
      </w:r>
      <w:r w:rsidR="00E815A6">
        <w:rPr>
          <w:lang w:eastAsia="zh-CN"/>
        </w:rPr>
        <w:t>.</w:t>
      </w:r>
    </w:p>
    <w:p w14:paraId="4ACF7093" w14:textId="435FD70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"TS28623_QoEControllNrm.yaml"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QoE</w:t>
      </w:r>
      <w:proofErr w:type="spellEnd"/>
      <w:r w:rsidR="00E815A6" w:rsidRPr="00E815A6">
        <w:rPr>
          <w:lang w:eastAsia="zh-CN"/>
        </w:rPr>
        <w:t xml:space="preserve"> Measurement Collection NRM fragment</w:t>
      </w:r>
      <w:r w:rsidR="00E815A6">
        <w:rPr>
          <w:lang w:eastAsia="zh-CN"/>
        </w:rPr>
        <w:t xml:space="preserve"> (Figure 4.2.1-12)</w:t>
      </w:r>
    </w:p>
    <w:p w14:paraId="25AEF6FE" w14:textId="62D2F070" w:rsidR="00BD4241" w:rsidRPr="00E61FF5" w:rsidRDefault="00BD4241" w:rsidP="006368DB"/>
    <w:p w14:paraId="783DC5C5" w14:textId="77777777" w:rsidR="003E45A1" w:rsidRDefault="003E45A1" w:rsidP="003E45A1">
      <w:pPr>
        <w:pStyle w:val="1"/>
      </w:pPr>
      <w:r>
        <w:lastRenderedPageBreak/>
        <w:t>4</w:t>
      </w:r>
      <w:r>
        <w:tab/>
        <w:t>Detailed proposal</w:t>
      </w:r>
    </w:p>
    <w:p w14:paraId="042D528B" w14:textId="33AE18D2" w:rsidR="001C3573" w:rsidRDefault="001C3573" w:rsidP="001C3573">
      <w:pPr>
        <w:jc w:val="both"/>
        <w:rPr>
          <w:lang w:eastAsia="zh-CN"/>
        </w:rPr>
      </w:pPr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F65F22">
        <w:rPr>
          <w:lang w:eastAsia="zh-CN"/>
        </w:rPr>
        <w:t xml:space="preserve">It proposed to </w:t>
      </w:r>
      <w:r w:rsidR="00E815A6" w:rsidRPr="00E815A6">
        <w:rPr>
          <w:lang w:eastAsia="zh-CN"/>
        </w:rPr>
        <w:t xml:space="preserve">separate </w:t>
      </w:r>
      <w:proofErr w:type="spellStart"/>
      <w:r w:rsidR="00E815A6" w:rsidRPr="00E815A6">
        <w:rPr>
          <w:lang w:eastAsia="zh-CN"/>
        </w:rPr>
        <w:t>yaml</w:t>
      </w:r>
      <w:proofErr w:type="spellEnd"/>
      <w:r w:rsidR="00E815A6" w:rsidRPr="00E815A6">
        <w:rPr>
          <w:lang w:eastAsia="zh-CN"/>
        </w:rPr>
        <w:t xml:space="preserve"> file for different control NRM fragment in TS 28.623</w:t>
      </w:r>
      <w:r w:rsidR="00E815A6">
        <w:rPr>
          <w:lang w:eastAsia="zh-CN"/>
        </w:rPr>
        <w:t xml:space="preserve">. </w:t>
      </w:r>
      <w:r w:rsidR="00E815A6">
        <w:rPr>
          <w:rFonts w:hint="eastAsia"/>
          <w:lang w:eastAsia="zh-CN"/>
        </w:rPr>
        <w:t>Following</w:t>
      </w:r>
      <w:r w:rsidR="00E815A6">
        <w:rPr>
          <w:lang w:eastAsia="zh-CN"/>
        </w:rPr>
        <w:t xml:space="preserve"> are the detailed structure proposal:</w:t>
      </w:r>
    </w:p>
    <w:p w14:paraId="4A7E920E" w14:textId="2D639A4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TS28623_GenericNrm.yaml</w:t>
      </w:r>
      <w:r w:rsidRPr="00FD05F3">
        <w:rPr>
          <w:lang w:eastAsia="zh-CN"/>
        </w:rPr>
        <w:t>"</w:t>
      </w:r>
    </w:p>
    <w:p w14:paraId="74B60D69" w14:textId="6121D4FA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TS28623_PmControlNrm.yaml</w:t>
      </w:r>
      <w:r w:rsidRPr="00FD05F3">
        <w:rPr>
          <w:lang w:eastAsia="zh-CN"/>
        </w:rPr>
        <w:t>"</w:t>
      </w:r>
    </w:p>
    <w:p w14:paraId="072D5C53" w14:textId="69F4767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TS28623_ThresholdMonitorNrm.yaml</w:t>
      </w:r>
      <w:r w:rsidRPr="00FD05F3">
        <w:rPr>
          <w:lang w:eastAsia="zh-CN"/>
        </w:rPr>
        <w:t>"</w:t>
      </w:r>
    </w:p>
    <w:p w14:paraId="723B9445" w14:textId="62710EBD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TS28623_SubscriptionControlNrm.yaml</w:t>
      </w:r>
      <w:r w:rsidRPr="00FD05F3">
        <w:rPr>
          <w:lang w:eastAsia="zh-CN"/>
        </w:rPr>
        <w:t>"</w:t>
      </w:r>
    </w:p>
    <w:p w14:paraId="72B41D24" w14:textId="006C9E8C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TS28623_FmControlNrm.yaml</w:t>
      </w:r>
      <w:r w:rsidRPr="00FD05F3">
        <w:rPr>
          <w:lang w:eastAsia="zh-CN"/>
        </w:rPr>
        <w:t>"</w:t>
      </w:r>
    </w:p>
    <w:p w14:paraId="02CED482" w14:textId="5DD8D716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TS28623_TraceControlNrm.yaml</w:t>
      </w:r>
      <w:r w:rsidRPr="00FD05F3">
        <w:rPr>
          <w:lang w:eastAsia="zh-CN"/>
        </w:rPr>
        <w:t>"</w:t>
      </w:r>
    </w:p>
    <w:p w14:paraId="53BB3E64" w14:textId="35D4600A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TS28623_MnSRegistryNrm.yaml</w:t>
      </w:r>
      <w:r w:rsidRPr="00FD05F3">
        <w:rPr>
          <w:lang w:eastAsia="zh-CN"/>
        </w:rPr>
        <w:t>"</w:t>
      </w:r>
    </w:p>
    <w:p w14:paraId="515560E4" w14:textId="2F752CE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"TS28623_FileManagementNrm.yaml"</w:t>
      </w:r>
    </w:p>
    <w:p w14:paraId="5372DE26" w14:textId="30E90745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"TS28623_ManagementDataCollectionNrm.yaml"</w:t>
      </w:r>
    </w:p>
    <w:p w14:paraId="6724DB93" w14:textId="41D9BA57" w:rsidR="00E815A6" w:rsidRPr="00FD05F3" w:rsidRDefault="00E47E09" w:rsidP="009F37FF">
      <w:pPr>
        <w:pStyle w:val="affc"/>
        <w:numPr>
          <w:ilvl w:val="0"/>
          <w:numId w:val="26"/>
        </w:numPr>
        <w:jc w:val="both"/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"TS28623_QoEControllNrm.yaml"</w:t>
      </w:r>
    </w:p>
    <w:p w14:paraId="44C13949" w14:textId="7BF1B68A" w:rsidR="00E50F36" w:rsidRPr="001C3573" w:rsidRDefault="00E50F36" w:rsidP="00E3441A">
      <w:pPr>
        <w:spacing w:after="0"/>
        <w:jc w:val="center"/>
        <w:rPr>
          <w:lang w:eastAsia="zh-CN"/>
        </w:rPr>
      </w:pPr>
    </w:p>
    <w:sectPr w:rsidR="00E50F36" w:rsidRPr="001C35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385BE" w14:textId="77777777" w:rsidR="004841B5" w:rsidRDefault="004841B5">
      <w:r>
        <w:separator/>
      </w:r>
    </w:p>
  </w:endnote>
  <w:endnote w:type="continuationSeparator" w:id="0">
    <w:p w14:paraId="3BE008D7" w14:textId="77777777" w:rsidR="004841B5" w:rsidRDefault="0048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E0466" w14:textId="77777777" w:rsidR="004841B5" w:rsidRDefault="004841B5">
      <w:r>
        <w:separator/>
      </w:r>
    </w:p>
  </w:footnote>
  <w:footnote w:type="continuationSeparator" w:id="0">
    <w:p w14:paraId="09102883" w14:textId="77777777" w:rsidR="004841B5" w:rsidRDefault="0048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347F1"/>
    <w:rsid w:val="00137C86"/>
    <w:rsid w:val="00152ECF"/>
    <w:rsid w:val="001543E5"/>
    <w:rsid w:val="001651EE"/>
    <w:rsid w:val="001675E4"/>
    <w:rsid w:val="00173FA3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95990"/>
    <w:rsid w:val="002A1857"/>
    <w:rsid w:val="002C7F38"/>
    <w:rsid w:val="002D42A3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A2A09"/>
    <w:rsid w:val="003C122B"/>
    <w:rsid w:val="003C3F0E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20730"/>
    <w:rsid w:val="00425F47"/>
    <w:rsid w:val="0043775B"/>
    <w:rsid w:val="00440414"/>
    <w:rsid w:val="00454663"/>
    <w:rsid w:val="004558E9"/>
    <w:rsid w:val="0045777E"/>
    <w:rsid w:val="004841B5"/>
    <w:rsid w:val="00497D72"/>
    <w:rsid w:val="004A2DBD"/>
    <w:rsid w:val="004A3C26"/>
    <w:rsid w:val="004B3753"/>
    <w:rsid w:val="004C31D2"/>
    <w:rsid w:val="004D55C2"/>
    <w:rsid w:val="004E46B6"/>
    <w:rsid w:val="004F5A8C"/>
    <w:rsid w:val="00511A86"/>
    <w:rsid w:val="00521131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7CB3"/>
    <w:rsid w:val="0063506C"/>
    <w:rsid w:val="006368DB"/>
    <w:rsid w:val="006408FF"/>
    <w:rsid w:val="006431AF"/>
    <w:rsid w:val="0064652A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D340A"/>
    <w:rsid w:val="006D6057"/>
    <w:rsid w:val="006E0DAF"/>
    <w:rsid w:val="006F10F7"/>
    <w:rsid w:val="006F3C95"/>
    <w:rsid w:val="00715A1D"/>
    <w:rsid w:val="007179E9"/>
    <w:rsid w:val="00726047"/>
    <w:rsid w:val="00750A04"/>
    <w:rsid w:val="00752F57"/>
    <w:rsid w:val="00760BB0"/>
    <w:rsid w:val="0076157A"/>
    <w:rsid w:val="00773E7B"/>
    <w:rsid w:val="00783BA3"/>
    <w:rsid w:val="00784593"/>
    <w:rsid w:val="007A00EF"/>
    <w:rsid w:val="007B0F2C"/>
    <w:rsid w:val="007B19EA"/>
    <w:rsid w:val="007C02C1"/>
    <w:rsid w:val="007C0A2D"/>
    <w:rsid w:val="007C27B0"/>
    <w:rsid w:val="007C6F96"/>
    <w:rsid w:val="007C7E7F"/>
    <w:rsid w:val="007F300B"/>
    <w:rsid w:val="007F37E5"/>
    <w:rsid w:val="008014C3"/>
    <w:rsid w:val="008023FC"/>
    <w:rsid w:val="00802644"/>
    <w:rsid w:val="008139D6"/>
    <w:rsid w:val="00820708"/>
    <w:rsid w:val="008302A1"/>
    <w:rsid w:val="00845555"/>
    <w:rsid w:val="00850812"/>
    <w:rsid w:val="00852D79"/>
    <w:rsid w:val="00876B9A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F5F33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23302"/>
    <w:rsid w:val="00A37A37"/>
    <w:rsid w:val="00A37D7F"/>
    <w:rsid w:val="00A4496C"/>
    <w:rsid w:val="00A45FBC"/>
    <w:rsid w:val="00A46410"/>
    <w:rsid w:val="00A46A97"/>
    <w:rsid w:val="00A54BC9"/>
    <w:rsid w:val="00A57688"/>
    <w:rsid w:val="00A605F0"/>
    <w:rsid w:val="00A66F30"/>
    <w:rsid w:val="00A70086"/>
    <w:rsid w:val="00A833C1"/>
    <w:rsid w:val="00A84A94"/>
    <w:rsid w:val="00AA7646"/>
    <w:rsid w:val="00AB6D6E"/>
    <w:rsid w:val="00AD03A2"/>
    <w:rsid w:val="00AD1DAA"/>
    <w:rsid w:val="00AE1F3C"/>
    <w:rsid w:val="00AF1E23"/>
    <w:rsid w:val="00AF7F81"/>
    <w:rsid w:val="00B01AFF"/>
    <w:rsid w:val="00B04450"/>
    <w:rsid w:val="00B04D5D"/>
    <w:rsid w:val="00B05CC7"/>
    <w:rsid w:val="00B25765"/>
    <w:rsid w:val="00B27E39"/>
    <w:rsid w:val="00B317D9"/>
    <w:rsid w:val="00B350D8"/>
    <w:rsid w:val="00B62D53"/>
    <w:rsid w:val="00B76763"/>
    <w:rsid w:val="00B7732B"/>
    <w:rsid w:val="00B852C6"/>
    <w:rsid w:val="00B879F0"/>
    <w:rsid w:val="00B91C53"/>
    <w:rsid w:val="00BA518D"/>
    <w:rsid w:val="00BC162E"/>
    <w:rsid w:val="00BC224C"/>
    <w:rsid w:val="00BC25AA"/>
    <w:rsid w:val="00BC3D88"/>
    <w:rsid w:val="00BD4241"/>
    <w:rsid w:val="00BD4D24"/>
    <w:rsid w:val="00BF4285"/>
    <w:rsid w:val="00BF5D07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D129B5"/>
    <w:rsid w:val="00D146F1"/>
    <w:rsid w:val="00D15471"/>
    <w:rsid w:val="00D22A8A"/>
    <w:rsid w:val="00D33604"/>
    <w:rsid w:val="00D37B08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F054AB"/>
    <w:rsid w:val="00F559AF"/>
    <w:rsid w:val="00F65F22"/>
    <w:rsid w:val="00F67A1C"/>
    <w:rsid w:val="00F82C5B"/>
    <w:rsid w:val="00F8555F"/>
    <w:rsid w:val="00F903FC"/>
    <w:rsid w:val="00FA1DEC"/>
    <w:rsid w:val="00FB3DB9"/>
    <w:rsid w:val="00FB4EB1"/>
    <w:rsid w:val="00FB5301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179FB974-6B57-4767-9189-BB83EEE60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147</cp:revision>
  <cp:lastPrinted>1899-12-31T23:00:00Z</cp:lastPrinted>
  <dcterms:created xsi:type="dcterms:W3CDTF">2021-10-26T08:01:00Z</dcterms:created>
  <dcterms:modified xsi:type="dcterms:W3CDTF">2023-05-12T07:43:00Z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(3)/QLaZHv3VUg5P0SyH2M6rdSXia1YsoPEmEwxB1FAB3oLpP+LI6MprbEKERe8VK8O/e2KsXCS
g8W6g/4lSwd5EjMpcz3OXBbtKnHeER1Xym2ugwwXOPdB7cZr2F4hO4XjpdEJHmaD3jlQGup+
Iz9wk1yRAU0HV28Iz5q5aC34HnLiw0IN0SgvIP2liaoi65vRgIWc5DLq9hnTAcSY07/wILhh
LxNsE2jgwaLCWVSIZT</vt:lpwstr>
  </property>
  <property fmtid="{D5CDD505-2E9C-101B-9397-08002B2CF9AE}" pid="3" name="_2015_ms_pID_7253431">
    <vt:lpwstr>MvdqfCMZKY4eZlCCD+dKEQVZpZACWiOvss+nejHIF9YULv+7JZCor/
MOOuDn+L38LCO6+RcAGwz8Xb++XTFcNqsGtJQSn/mjm/gyhpjRqBfUQ7Zc2UlxEYiM7Rj+CA
XqIHTTAwnyEc0br4biajNYs5jCdJAFft6WSQhhaQiuPNX1xhkg8v/kqKRwRWFMINHEibncLU
wJkFyXhNMV6IA08VrGxqKBCOmvK8L9EB+7vR</vt:lpwstr>
  </property>
  <property fmtid="{D5CDD505-2E9C-101B-9397-08002B2CF9AE}" pid="4" name="_2015_ms_pID_7253432">
    <vt:lpwstr>h6V4i1IaKNStEKGVjOPWLdo=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1683875353</vt:lpwstr>
  </property>
</Properties>
</file>